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FF0A0A" w:rsidRDefault="00FF0A0A" w:rsidP="00FF0A0A"/>
    <w:p w:rsidR="00FF0A0A" w:rsidRPr="00FF0A0A" w:rsidRDefault="00FF0A0A" w:rsidP="00FF0A0A"/>
    <w:p w:rsidR="00FF0A0A" w:rsidRDefault="00FF0A0A" w:rsidP="00FF0A0A">
      <w:pPr>
        <w:keepNext/>
        <w:jc w:val="center"/>
        <w:outlineLvl w:val="1"/>
        <w:rPr>
          <w:rFonts w:cs="Arial"/>
        </w:rPr>
      </w:pPr>
      <w:r w:rsidRPr="00FF0A0A">
        <w:rPr>
          <w:rFonts w:cs="Arial"/>
          <w:lang w:val="fr-FR"/>
        </w:rPr>
        <w:t>HOT</w:t>
      </w:r>
      <w:r w:rsidRPr="00FF0A0A">
        <w:rPr>
          <w:rFonts w:cs="Arial"/>
        </w:rPr>
        <w:t>ĂRÂRE</w:t>
      </w:r>
      <w:r>
        <w:rPr>
          <w:rFonts w:cs="Arial"/>
        </w:rPr>
        <w:t>A nr. 63</w:t>
      </w:r>
    </w:p>
    <w:p w:rsidR="00FF0A0A" w:rsidRPr="00FF0A0A" w:rsidRDefault="00FF0A0A" w:rsidP="00FF0A0A">
      <w:pPr>
        <w:keepNext/>
        <w:jc w:val="center"/>
        <w:outlineLvl w:val="1"/>
        <w:rPr>
          <w:rFonts w:cs="Arial"/>
          <w:lang w:val="fr-FR"/>
        </w:rPr>
      </w:pPr>
      <w:r>
        <w:rPr>
          <w:rFonts w:cs="Arial"/>
        </w:rPr>
        <w:t>Din 26.07.2018</w:t>
      </w:r>
      <w:r w:rsidRPr="00FF0A0A">
        <w:rPr>
          <w:rFonts w:cs="Arial"/>
          <w:lang w:val="fr-FR"/>
        </w:rPr>
        <w:t xml:space="preserve"> </w:t>
      </w:r>
    </w:p>
    <w:p w:rsidR="00FF0A0A" w:rsidRPr="00FF0A0A" w:rsidRDefault="00FF0A0A" w:rsidP="00FF0A0A">
      <w:pPr>
        <w:jc w:val="center"/>
        <w:rPr>
          <w:rFonts w:cs="Arial"/>
          <w:bCs/>
          <w:lang w:val="fr-FR"/>
        </w:rPr>
      </w:pPr>
      <w:proofErr w:type="spellStart"/>
      <w:proofErr w:type="gramStart"/>
      <w:r w:rsidRPr="00FF0A0A">
        <w:rPr>
          <w:rFonts w:cs="Arial"/>
          <w:bCs/>
          <w:lang w:val="fr-FR"/>
        </w:rPr>
        <w:t>privind</w:t>
      </w:r>
      <w:proofErr w:type="spellEnd"/>
      <w:proofErr w:type="gramEnd"/>
      <w:r w:rsidRPr="00FF0A0A">
        <w:rPr>
          <w:rFonts w:cs="Arial"/>
          <w:bCs/>
          <w:lang w:val="fr-FR"/>
        </w:rPr>
        <w:t xml:space="preserve"> </w:t>
      </w:r>
      <w:proofErr w:type="spellStart"/>
      <w:r w:rsidRPr="00FF0A0A">
        <w:rPr>
          <w:rFonts w:cs="Arial"/>
          <w:bCs/>
          <w:lang w:val="fr-FR"/>
        </w:rPr>
        <w:t>conferirea</w:t>
      </w:r>
      <w:proofErr w:type="spellEnd"/>
      <w:r w:rsidRPr="00FF0A0A">
        <w:rPr>
          <w:rFonts w:cs="Arial"/>
          <w:bCs/>
          <w:lang w:val="fr-FR"/>
        </w:rPr>
        <w:t xml:space="preserve"> </w:t>
      </w:r>
      <w:proofErr w:type="spellStart"/>
      <w:r w:rsidRPr="00FF0A0A">
        <w:rPr>
          <w:rFonts w:cs="Arial"/>
          <w:bCs/>
          <w:lang w:val="fr-FR"/>
        </w:rPr>
        <w:t>titlului</w:t>
      </w:r>
      <w:proofErr w:type="spellEnd"/>
      <w:r w:rsidRPr="00FF0A0A">
        <w:rPr>
          <w:rFonts w:cs="Arial"/>
          <w:bCs/>
          <w:lang w:val="fr-FR"/>
        </w:rPr>
        <w:t xml:space="preserve"> de “</w:t>
      </w:r>
      <w:proofErr w:type="spellStart"/>
      <w:r w:rsidRPr="00FF0A0A">
        <w:rPr>
          <w:rFonts w:cs="Arial"/>
          <w:bCs/>
          <w:lang w:val="fr-FR"/>
        </w:rPr>
        <w:t>Cetăţean</w:t>
      </w:r>
      <w:proofErr w:type="spellEnd"/>
      <w:r w:rsidRPr="00FF0A0A">
        <w:rPr>
          <w:rFonts w:cs="Arial"/>
          <w:bCs/>
          <w:lang w:val="fr-FR"/>
        </w:rPr>
        <w:t xml:space="preserve"> de </w:t>
      </w:r>
      <w:proofErr w:type="spellStart"/>
      <w:r w:rsidRPr="00FF0A0A">
        <w:rPr>
          <w:rFonts w:cs="Arial"/>
          <w:bCs/>
          <w:lang w:val="fr-FR"/>
        </w:rPr>
        <w:t>Onoare</w:t>
      </w:r>
      <w:proofErr w:type="spellEnd"/>
      <w:r w:rsidRPr="00FF0A0A">
        <w:rPr>
          <w:rFonts w:cs="Arial"/>
          <w:bCs/>
          <w:lang w:val="fr-FR"/>
        </w:rPr>
        <w:t xml:space="preserve"> “ al </w:t>
      </w:r>
    </w:p>
    <w:p w:rsidR="00FF0A0A" w:rsidRPr="00FF0A0A" w:rsidRDefault="00FF0A0A" w:rsidP="00FF0A0A">
      <w:pPr>
        <w:jc w:val="center"/>
        <w:rPr>
          <w:rFonts w:cs="Arial"/>
          <w:bCs/>
        </w:rPr>
      </w:pPr>
      <w:proofErr w:type="spellStart"/>
      <w:proofErr w:type="gramStart"/>
      <w:r w:rsidRPr="00FF0A0A">
        <w:rPr>
          <w:rFonts w:cs="Arial"/>
          <w:bCs/>
          <w:lang w:val="fr-FR"/>
        </w:rPr>
        <w:t>oraşului</w:t>
      </w:r>
      <w:proofErr w:type="spellEnd"/>
      <w:proofErr w:type="gramEnd"/>
      <w:r w:rsidRPr="00FF0A0A">
        <w:rPr>
          <w:rFonts w:cs="Arial"/>
          <w:bCs/>
          <w:lang w:val="fr-FR"/>
        </w:rPr>
        <w:t xml:space="preserve"> </w:t>
      </w:r>
      <w:proofErr w:type="spellStart"/>
      <w:r w:rsidRPr="00FF0A0A">
        <w:rPr>
          <w:rFonts w:cs="Arial"/>
          <w:bCs/>
          <w:lang w:val="fr-FR"/>
        </w:rPr>
        <w:t>Sărmaşu</w:t>
      </w:r>
      <w:proofErr w:type="spellEnd"/>
      <w:r w:rsidRPr="00FF0A0A">
        <w:rPr>
          <w:rFonts w:cs="Arial"/>
          <w:bCs/>
          <w:lang w:val="fr-FR"/>
        </w:rPr>
        <w:t xml:space="preserve"> </w:t>
      </w:r>
      <w:proofErr w:type="spellStart"/>
      <w:r w:rsidRPr="00FF0A0A">
        <w:rPr>
          <w:rFonts w:cs="Arial"/>
          <w:bCs/>
          <w:lang w:val="fr-FR"/>
        </w:rPr>
        <w:t>domnului</w:t>
      </w:r>
      <w:proofErr w:type="spellEnd"/>
      <w:r w:rsidRPr="00FF0A0A">
        <w:rPr>
          <w:rFonts w:cs="Arial"/>
          <w:bCs/>
          <w:lang w:val="fr-FR"/>
        </w:rPr>
        <w:t xml:space="preserve"> </w:t>
      </w:r>
      <w:r w:rsidRPr="00FF0A0A">
        <w:rPr>
          <w:rFonts w:cs="Arial"/>
          <w:bCs/>
        </w:rPr>
        <w:t xml:space="preserve">Camară Daniel </w:t>
      </w:r>
    </w:p>
    <w:p w:rsidR="00FF0A0A" w:rsidRPr="00FF0A0A" w:rsidRDefault="00FF0A0A" w:rsidP="00FF0A0A">
      <w:pPr>
        <w:tabs>
          <w:tab w:val="left" w:pos="540"/>
        </w:tabs>
        <w:rPr>
          <w:rFonts w:cs="Arial"/>
        </w:rPr>
      </w:pPr>
    </w:p>
    <w:p w:rsidR="00FF0A0A" w:rsidRPr="00FF0A0A" w:rsidRDefault="00FF0A0A" w:rsidP="00FF0A0A">
      <w:pPr>
        <w:tabs>
          <w:tab w:val="left" w:pos="540"/>
        </w:tabs>
        <w:jc w:val="both"/>
        <w:rPr>
          <w:rFonts w:cs="Arial"/>
        </w:rPr>
      </w:pPr>
      <w:r w:rsidRPr="00FF0A0A">
        <w:rPr>
          <w:rFonts w:cs="Arial"/>
        </w:rPr>
        <w:t xml:space="preserve">             </w:t>
      </w:r>
      <w:r w:rsidRPr="00FF0A0A">
        <w:rPr>
          <w:rFonts w:cs="Arial"/>
        </w:rPr>
        <w:tab/>
      </w:r>
      <w:r w:rsidRPr="00FF0A0A">
        <w:rPr>
          <w:rFonts w:cs="Arial"/>
        </w:rPr>
        <w:tab/>
      </w:r>
      <w:r w:rsidRPr="00FF0A0A">
        <w:rPr>
          <w:rFonts w:cs="Arial"/>
        </w:rPr>
        <w:tab/>
      </w:r>
    </w:p>
    <w:p w:rsidR="00FF0A0A" w:rsidRPr="00FF0A0A" w:rsidRDefault="00FF0A0A" w:rsidP="00FF0A0A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Consiliul Local al oraşului Sărmaşu întrunit în şedinţă ordinară la data de 26.07.2018.</w:t>
      </w:r>
    </w:p>
    <w:p w:rsidR="00FF0A0A" w:rsidRPr="00FF0A0A" w:rsidRDefault="00FF0A0A" w:rsidP="00FF0A0A">
      <w:pPr>
        <w:tabs>
          <w:tab w:val="left" w:pos="540"/>
        </w:tabs>
        <w:jc w:val="both"/>
      </w:pPr>
      <w:r w:rsidRPr="00FF0A0A">
        <w:tab/>
      </w:r>
      <w:r w:rsidRPr="00FF0A0A">
        <w:tab/>
        <w:t>Având în vedere prevederile art. 36 alin. (8) din Legea nr. 215/2001, republicată, cu modificările şi completările ulterioare, privind administraţia publică locală; Expunerea de motive prezentată de dl. primar ing</w:t>
      </w:r>
      <w:r w:rsidR="00074E58">
        <w:t>. Mocean Ioan, înregistrată sub</w:t>
      </w:r>
      <w:r w:rsidRPr="00FF0A0A">
        <w:t xml:space="preserve"> nr. 4811/20.07.2018 privind conferirea titlului de cetăţean de onoare a oraşului Sărmaşu domnului Camară Daniel; Referatul nr. 4812/20.07.2018 al secretarului oraşului Sărmaşu, adresa nr. 24/07.05.2018 şi nr. 26/23.07.2018 a Parohiei Sărmaşu privind propunerea de conferire a titlului de „Cetăţean de onoare” pentru dl. Camară Daniel.</w:t>
      </w:r>
    </w:p>
    <w:p w:rsidR="00FF0A0A" w:rsidRPr="00FF0A0A" w:rsidRDefault="00FF0A0A" w:rsidP="00FF0A0A">
      <w:pPr>
        <w:tabs>
          <w:tab w:val="left" w:pos="540"/>
        </w:tabs>
        <w:jc w:val="both"/>
      </w:pPr>
      <w:r w:rsidRPr="00FF0A0A">
        <w:tab/>
      </w:r>
      <w:r w:rsidRPr="00FF0A0A">
        <w:tab/>
        <w:t>Hotărârea Consiliului Local Sărmaşu nr. 56 din 25.07.2007 privind aprobarea Regulamentului pentru acordarea titlului de „Cetăţean de onoare” al oraşului Sărmaşu,</w:t>
      </w:r>
    </w:p>
    <w:p w:rsidR="00FF0A0A" w:rsidRPr="00FF0A0A" w:rsidRDefault="00FF0A0A" w:rsidP="00FF0A0A">
      <w:pPr>
        <w:tabs>
          <w:tab w:val="left" w:pos="540"/>
        </w:tabs>
        <w:jc w:val="both"/>
        <w:rPr>
          <w:rFonts w:cs="Arial"/>
        </w:rPr>
      </w:pPr>
      <w:r w:rsidRPr="00FF0A0A">
        <w:tab/>
      </w:r>
      <w:r w:rsidRPr="00FF0A0A">
        <w:tab/>
        <w:t>În temeiul  prevederilor art. 36, alin. (8), art. 45, alin. (1) şi 115, alin. (1), lit. „b” din Legea nr. 215/2001 privind administraţia publică locală, republicată, cu modificările şi completările ulterioare</w:t>
      </w:r>
    </w:p>
    <w:p w:rsidR="00FF0A0A" w:rsidRPr="00FF0A0A" w:rsidRDefault="00FF0A0A" w:rsidP="00FF0A0A">
      <w:pPr>
        <w:keepNext/>
        <w:jc w:val="center"/>
        <w:outlineLvl w:val="0"/>
        <w:rPr>
          <w:rFonts w:cs="Arial"/>
        </w:rPr>
      </w:pPr>
      <w:r>
        <w:rPr>
          <w:rFonts w:cs="Arial"/>
        </w:rPr>
        <w:t>hotărăşte</w:t>
      </w:r>
      <w:r w:rsidRPr="00FF0A0A">
        <w:rPr>
          <w:rFonts w:cs="Arial"/>
        </w:rPr>
        <w:t xml:space="preserve"> :</w:t>
      </w:r>
    </w:p>
    <w:p w:rsidR="00FF0A0A" w:rsidRPr="00FF0A0A" w:rsidRDefault="00FF0A0A" w:rsidP="00FF0A0A">
      <w:pPr>
        <w:ind w:firstLine="708"/>
        <w:jc w:val="both"/>
        <w:rPr>
          <w:rFonts w:cs="Arial"/>
          <w:bCs/>
        </w:rPr>
      </w:pPr>
      <w:r w:rsidRPr="00FF0A0A">
        <w:rPr>
          <w:rFonts w:cs="Arial"/>
          <w:bCs/>
        </w:rPr>
        <w:t>Art.1. Se conferă Titlul de “Cetăţean de Onoare” al oraşului Sărmaşu domnului Camară Daniel.</w:t>
      </w:r>
    </w:p>
    <w:p w:rsidR="00FF0A0A" w:rsidRPr="00FF0A0A" w:rsidRDefault="00FF0A0A" w:rsidP="00FF0A0A">
      <w:pPr>
        <w:ind w:firstLine="708"/>
        <w:jc w:val="both"/>
        <w:rPr>
          <w:rFonts w:cs="Arial"/>
        </w:rPr>
      </w:pPr>
      <w:r w:rsidRPr="00FF0A0A">
        <w:t>Art.2. Cu ducerea la îndeplinire a prezentei se însărcinează Primarul oraşului Sărmaşu .</w:t>
      </w:r>
    </w:p>
    <w:p w:rsidR="00FF0A0A" w:rsidRPr="00FF0A0A" w:rsidRDefault="00FF0A0A" w:rsidP="00FF0A0A">
      <w:pPr>
        <w:ind w:firstLine="708"/>
        <w:jc w:val="both"/>
        <w:rPr>
          <w:rFonts w:cs="Arial"/>
        </w:rPr>
      </w:pPr>
      <w:r w:rsidRPr="00FF0A0A">
        <w:rPr>
          <w:rFonts w:cs="Arial"/>
        </w:rPr>
        <w:t>Art.3.</w:t>
      </w:r>
      <w:r w:rsidRPr="00FF0A0A">
        <w:rPr>
          <w:rFonts w:cs="Arial"/>
          <w:b/>
          <w:bCs/>
        </w:rPr>
        <w:t xml:space="preserve"> </w:t>
      </w:r>
      <w:r w:rsidRPr="00FF0A0A">
        <w:rPr>
          <w:rFonts w:cs="Arial"/>
        </w:rPr>
        <w:t>Hotărârea se va comunica Instituţiei Prefectului Judeţul Mureş în vederea exercitării controlului cu privire la legalitate, Primarului oraşului Sărmaşu, persoanei nominalizate la art. 1 şi se va aduce la cunoştinţă publică prin grija Secretarului oraşului Sărmaşu prin publicarea pe pagina de internet www. sarmasu.ro</w:t>
      </w:r>
    </w:p>
    <w:p w:rsidR="00FF0A0A" w:rsidRPr="00FF0A0A" w:rsidRDefault="00FF0A0A" w:rsidP="00FF0A0A">
      <w:pPr>
        <w:jc w:val="both"/>
        <w:rPr>
          <w:rFonts w:cs="Arial"/>
        </w:rPr>
      </w:pPr>
      <w:r w:rsidRPr="00FF0A0A">
        <w:rPr>
          <w:rFonts w:cs="Arial"/>
        </w:rPr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4E59ED">
        <w:rPr>
          <w:rFonts w:cs="Arial"/>
          <w:bCs/>
          <w:noProof/>
        </w:rPr>
        <w:t xml:space="preserve">              </w:t>
      </w:r>
      <w:bookmarkStart w:id="0" w:name="_GoBack"/>
      <w:bookmarkEnd w:id="0"/>
      <w:r w:rsidR="004E59ED">
        <w:rPr>
          <w:rFonts w:cs="Arial"/>
          <w:bCs/>
          <w:noProof/>
        </w:rPr>
        <w:t>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FF0A0A" w:rsidRDefault="00FF0A0A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FF0A0A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EF" w:rsidRDefault="00714EEF" w:rsidP="008469C7">
      <w:r>
        <w:separator/>
      </w:r>
    </w:p>
  </w:endnote>
  <w:endnote w:type="continuationSeparator" w:id="0">
    <w:p w:rsidR="00714EEF" w:rsidRDefault="00714EEF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EF" w:rsidRDefault="00714EEF" w:rsidP="008469C7">
      <w:r>
        <w:separator/>
      </w:r>
    </w:p>
  </w:footnote>
  <w:footnote w:type="continuationSeparator" w:id="0">
    <w:p w:rsidR="00714EEF" w:rsidRDefault="00714EEF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712F9"/>
    <w:rsid w:val="00074E58"/>
    <w:rsid w:val="000D789C"/>
    <w:rsid w:val="001043B3"/>
    <w:rsid w:val="00151B08"/>
    <w:rsid w:val="001741D3"/>
    <w:rsid w:val="001D7BFC"/>
    <w:rsid w:val="003017AF"/>
    <w:rsid w:val="00304419"/>
    <w:rsid w:val="00326DE0"/>
    <w:rsid w:val="00345D66"/>
    <w:rsid w:val="004A7E5A"/>
    <w:rsid w:val="004E59ED"/>
    <w:rsid w:val="004F3446"/>
    <w:rsid w:val="005026D8"/>
    <w:rsid w:val="005045BB"/>
    <w:rsid w:val="00666C31"/>
    <w:rsid w:val="006C5207"/>
    <w:rsid w:val="00714EEF"/>
    <w:rsid w:val="00783195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9515B"/>
    <w:rsid w:val="00BB0830"/>
    <w:rsid w:val="00BD762F"/>
    <w:rsid w:val="00D405AB"/>
    <w:rsid w:val="00D776DE"/>
    <w:rsid w:val="00DB767C"/>
    <w:rsid w:val="00E20630"/>
    <w:rsid w:val="00E91F39"/>
    <w:rsid w:val="00ED64ED"/>
    <w:rsid w:val="00F03BF8"/>
    <w:rsid w:val="00FD67A0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113C-44E9-47AB-826C-B5515C5B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8</cp:revision>
  <cp:lastPrinted>2018-07-30T06:36:00Z</cp:lastPrinted>
  <dcterms:created xsi:type="dcterms:W3CDTF">2018-07-27T04:58:00Z</dcterms:created>
  <dcterms:modified xsi:type="dcterms:W3CDTF">2018-07-30T06:51:00Z</dcterms:modified>
</cp:coreProperties>
</file>